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3893" w14:textId="5EB55BF3" w:rsidR="001B36B1" w:rsidRPr="00154657" w:rsidRDefault="00C721BD" w:rsidP="00154657">
      <w:pPr>
        <w:contextualSpacing/>
        <w:rPr>
          <w:rFonts w:ascii="Avenir LT Std 45 Book" w:hAnsi="Avenir LT Std 45 Book"/>
        </w:rPr>
      </w:pPr>
      <w:r>
        <w:rPr>
          <w:rFonts w:ascii="Avenir LT Std 45 Book" w:hAnsi="Avenir LT Std 45 Book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4B1EED0F" wp14:editId="3120D7F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73910" cy="791210"/>
            <wp:effectExtent l="0" t="0" r="2540" b="8890"/>
            <wp:wrapTight wrapText="bothSides">
              <wp:wrapPolygon edited="0">
                <wp:start x="0" y="0"/>
                <wp:lineTo x="0" y="21323"/>
                <wp:lineTo x="21428" y="21323"/>
                <wp:lineTo x="2142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tish Horse Counci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376" w:rsidRPr="00154657">
        <w:rPr>
          <w:rFonts w:ascii="Avenir LT Std 45 Book" w:hAnsi="Avenir LT Std 45 Book"/>
          <w:noProof/>
        </w:rPr>
        <w:drawing>
          <wp:anchor distT="0" distB="0" distL="114300" distR="114300" simplePos="0" relativeHeight="251660288" behindDoc="1" locked="0" layoutInCell="1" allowOverlap="1" wp14:anchorId="50B8F041" wp14:editId="12E102DC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1657985" cy="729615"/>
            <wp:effectExtent l="0" t="0" r="0" b="0"/>
            <wp:wrapTight wrapText="bothSides">
              <wp:wrapPolygon edited="0">
                <wp:start x="0" y="0"/>
                <wp:lineTo x="0" y="20867"/>
                <wp:lineTo x="21344" y="20867"/>
                <wp:lineTo x="213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tish Equestrian logo RW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705D3" w14:textId="2A93D3BF" w:rsidR="00154657" w:rsidRDefault="00154657" w:rsidP="00154657">
      <w:pPr>
        <w:contextualSpacing/>
        <w:jc w:val="both"/>
        <w:rPr>
          <w:rFonts w:ascii="Avenir LT Std 45 Book" w:hAnsi="Avenir LT Std 45 Book"/>
        </w:rPr>
      </w:pPr>
    </w:p>
    <w:p w14:paraId="27AB74C1" w14:textId="436066D6" w:rsidR="00C721BD" w:rsidRDefault="00C721BD" w:rsidP="00154657">
      <w:pPr>
        <w:contextualSpacing/>
        <w:jc w:val="both"/>
        <w:rPr>
          <w:rFonts w:ascii="Avenir LT Std 45 Book" w:hAnsi="Avenir LT Std 45 Book"/>
          <w:sz w:val="22"/>
          <w:szCs w:val="22"/>
        </w:rPr>
      </w:pPr>
      <w:r>
        <w:rPr>
          <w:rFonts w:ascii="Avenir LT Std 45 Book" w:hAnsi="Avenir LT Std 45 Book"/>
          <w:sz w:val="22"/>
          <w:szCs w:val="22"/>
        </w:rPr>
        <w:t xml:space="preserve"> </w:t>
      </w:r>
    </w:p>
    <w:p w14:paraId="77AADE8F" w14:textId="1C4FAD92" w:rsidR="00C721BD" w:rsidRDefault="00C721BD" w:rsidP="00154657">
      <w:pPr>
        <w:contextualSpacing/>
        <w:jc w:val="both"/>
        <w:rPr>
          <w:rFonts w:ascii="Avenir LT Std 45 Book" w:hAnsi="Avenir LT Std 45 Book"/>
          <w:sz w:val="22"/>
          <w:szCs w:val="22"/>
        </w:rPr>
      </w:pPr>
    </w:p>
    <w:p w14:paraId="71291AF8" w14:textId="22DBA0D2" w:rsidR="00C721BD" w:rsidRDefault="00C721BD" w:rsidP="00154657">
      <w:pPr>
        <w:contextualSpacing/>
        <w:jc w:val="both"/>
        <w:rPr>
          <w:rFonts w:ascii="Avenir LT Std 45 Book" w:hAnsi="Avenir LT Std 45 Book"/>
          <w:sz w:val="22"/>
          <w:szCs w:val="22"/>
        </w:rPr>
      </w:pPr>
    </w:p>
    <w:p w14:paraId="50FC8238" w14:textId="4F50B42D" w:rsidR="00C721BD" w:rsidRDefault="00C721BD" w:rsidP="00154657">
      <w:pPr>
        <w:contextualSpacing/>
        <w:jc w:val="both"/>
        <w:rPr>
          <w:rFonts w:ascii="Avenir LT Std 45 Book" w:hAnsi="Avenir LT Std 45 Book"/>
          <w:sz w:val="22"/>
          <w:szCs w:val="22"/>
        </w:rPr>
      </w:pPr>
      <w:r w:rsidRPr="00154657">
        <w:rPr>
          <w:rFonts w:ascii="Avenir LT Std 45 Book" w:hAnsi="Avenir LT Std 45 Book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85F58F" wp14:editId="55EE8211">
                <wp:simplePos x="0" y="0"/>
                <wp:positionH relativeFrom="margin">
                  <wp:posOffset>1114425</wp:posOffset>
                </wp:positionH>
                <wp:positionV relativeFrom="paragraph">
                  <wp:posOffset>7620</wp:posOffset>
                </wp:positionV>
                <wp:extent cx="4867275" cy="2857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6CC94" w14:textId="5BF2B2AD" w:rsidR="00AD4376" w:rsidRPr="00F125AD" w:rsidRDefault="00AD4376">
                            <w:pPr>
                              <w:rPr>
                                <w:rFonts w:ascii="Avenir LT Std 45 Book" w:hAnsi="Avenir LT Std 45 Book"/>
                                <w:b/>
                                <w:lang w:val="en-US"/>
                              </w:rPr>
                            </w:pPr>
                            <w:r w:rsidRPr="00F125AD">
                              <w:rPr>
                                <w:rFonts w:ascii="Avenir LT Std 45 Book" w:hAnsi="Avenir LT Std 45 Book"/>
                                <w:b/>
                                <w:color w:val="1F4E79" w:themeColor="accent1" w:themeShade="80"/>
                                <w:lang w:val="en-US"/>
                              </w:rPr>
                              <w:t xml:space="preserve">Travelling Horses to the EU post-Brexit </w:t>
                            </w:r>
                            <w:r w:rsidR="00154657" w:rsidRPr="00F125AD">
                              <w:rPr>
                                <w:rFonts w:ascii="Avenir LT Std 45 Book" w:hAnsi="Avenir LT Std 45 Book"/>
                                <w:b/>
                                <w:color w:val="1F4E79" w:themeColor="accent1" w:themeShade="80"/>
                                <w:lang w:val="en-US"/>
                              </w:rPr>
                              <w:t>–</w:t>
                            </w:r>
                            <w:r w:rsidRPr="00F125AD">
                              <w:rPr>
                                <w:rFonts w:ascii="Avenir LT Std 45 Book" w:hAnsi="Avenir LT Std 45 Book"/>
                                <w:b/>
                                <w:color w:val="1F4E79" w:themeColor="accent1" w:themeShade="80"/>
                                <w:lang w:val="en-US"/>
                              </w:rPr>
                              <w:t xml:space="preserve"> your</w:t>
                            </w:r>
                            <w:r w:rsidR="00154657" w:rsidRPr="00F125AD">
                              <w:rPr>
                                <w:rFonts w:ascii="Avenir LT Std 45 Book" w:hAnsi="Avenir LT Std 45 Book"/>
                                <w:b/>
                                <w:color w:val="1F4E79" w:themeColor="accent1" w:themeShade="80"/>
                                <w:lang w:val="en-US"/>
                              </w:rPr>
                              <w:t xml:space="preserve"> </w:t>
                            </w:r>
                            <w:r w:rsidRPr="00F125AD">
                              <w:rPr>
                                <w:rFonts w:ascii="Avenir LT Std 45 Book" w:hAnsi="Avenir LT Std 45 Book"/>
                                <w:b/>
                                <w:color w:val="1F4E79" w:themeColor="accent1" w:themeShade="80"/>
                                <w:lang w:val="en-US"/>
                              </w:rPr>
                              <w:t>experiences</w:t>
                            </w:r>
                            <w:r w:rsidRPr="00F125AD">
                              <w:rPr>
                                <w:rFonts w:ascii="Avenir LT Std 45 Book" w:hAnsi="Avenir LT Std 45 Book"/>
                                <w:b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5F5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75pt;margin-top:.6pt;width:383.2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" stroked="f">
                <v:textbox>
                  <w:txbxContent>
                    <w:p w14:paraId="48B6CC94" w14:textId="5BF2B2AD" w:rsidR="00AD4376" w:rsidRPr="00F125AD" w:rsidRDefault="00AD4376">
                      <w:pPr>
                        <w:rPr>
                          <w:rFonts w:ascii="Avenir LT Std 45 Book" w:hAnsi="Avenir LT Std 45 Book"/>
                          <w:b/>
                          <w:lang w:val="en-US"/>
                        </w:rPr>
                      </w:pPr>
                      <w:r w:rsidRPr="00F125AD">
                        <w:rPr>
                          <w:rFonts w:ascii="Avenir LT Std 45 Book" w:hAnsi="Avenir LT Std 45 Book"/>
                          <w:b/>
                          <w:color w:val="1F4E79" w:themeColor="accent1" w:themeShade="80"/>
                          <w:lang w:val="en-US"/>
                        </w:rPr>
                        <w:t xml:space="preserve">Travelling Horses to the EU post-Brexit </w:t>
                      </w:r>
                      <w:r w:rsidR="00154657" w:rsidRPr="00F125AD">
                        <w:rPr>
                          <w:rFonts w:ascii="Avenir LT Std 45 Book" w:hAnsi="Avenir LT Std 45 Book"/>
                          <w:b/>
                          <w:color w:val="1F4E79" w:themeColor="accent1" w:themeShade="80"/>
                          <w:lang w:val="en-US"/>
                        </w:rPr>
                        <w:t>–</w:t>
                      </w:r>
                      <w:r w:rsidRPr="00F125AD">
                        <w:rPr>
                          <w:rFonts w:ascii="Avenir LT Std 45 Book" w:hAnsi="Avenir LT Std 45 Book"/>
                          <w:b/>
                          <w:color w:val="1F4E79" w:themeColor="accent1" w:themeShade="80"/>
                          <w:lang w:val="en-US"/>
                        </w:rPr>
                        <w:t xml:space="preserve"> your</w:t>
                      </w:r>
                      <w:r w:rsidR="00154657" w:rsidRPr="00F125AD">
                        <w:rPr>
                          <w:rFonts w:ascii="Avenir LT Std 45 Book" w:hAnsi="Avenir LT Std 45 Book"/>
                          <w:b/>
                          <w:color w:val="1F4E79" w:themeColor="accent1" w:themeShade="80"/>
                          <w:lang w:val="en-US"/>
                        </w:rPr>
                        <w:t xml:space="preserve"> </w:t>
                      </w:r>
                      <w:r w:rsidRPr="00F125AD">
                        <w:rPr>
                          <w:rFonts w:ascii="Avenir LT Std 45 Book" w:hAnsi="Avenir LT Std 45 Book"/>
                          <w:b/>
                          <w:color w:val="1F4E79" w:themeColor="accent1" w:themeShade="80"/>
                          <w:lang w:val="en-US"/>
                        </w:rPr>
                        <w:t>experiences</w:t>
                      </w:r>
                      <w:r w:rsidRPr="00F125AD">
                        <w:rPr>
                          <w:rFonts w:ascii="Avenir LT Std 45 Book" w:hAnsi="Avenir LT Std 45 Book"/>
                          <w:b/>
                          <w:lang w:val="en-US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A9F801" w14:textId="77777777" w:rsidR="00C721BD" w:rsidRDefault="00C721BD" w:rsidP="00154657">
      <w:pPr>
        <w:contextualSpacing/>
        <w:jc w:val="both"/>
        <w:rPr>
          <w:rFonts w:ascii="Avenir LT Std 45 Book" w:hAnsi="Avenir LT Std 45 Book"/>
          <w:sz w:val="22"/>
          <w:szCs w:val="22"/>
        </w:rPr>
      </w:pPr>
    </w:p>
    <w:p w14:paraId="1FC62D54" w14:textId="12125791" w:rsidR="00AD4376" w:rsidRPr="00F125AD" w:rsidRDefault="00975666" w:rsidP="00154657">
      <w:pPr>
        <w:contextualSpacing/>
        <w:jc w:val="both"/>
        <w:rPr>
          <w:rFonts w:ascii="Avenir LT Std 45 Book" w:hAnsi="Avenir LT Std 45 Book"/>
          <w:sz w:val="22"/>
          <w:szCs w:val="22"/>
        </w:rPr>
      </w:pPr>
      <w:r w:rsidRPr="00F125AD">
        <w:rPr>
          <w:rFonts w:ascii="Avenir LT Std 45 Book" w:hAnsi="Avenir LT Std 45 Book"/>
          <w:sz w:val="22"/>
          <w:szCs w:val="22"/>
        </w:rPr>
        <w:t>If you</w:t>
      </w:r>
      <w:r w:rsidR="00154657" w:rsidRPr="00F125AD">
        <w:rPr>
          <w:rFonts w:ascii="Avenir LT Std 45 Book" w:hAnsi="Avenir LT Std 45 Book"/>
          <w:sz w:val="22"/>
          <w:szCs w:val="22"/>
        </w:rPr>
        <w:t>’</w:t>
      </w:r>
      <w:r w:rsidRPr="00F125AD">
        <w:rPr>
          <w:rFonts w:ascii="Avenir LT Std 45 Book" w:hAnsi="Avenir LT Std 45 Book"/>
          <w:sz w:val="22"/>
          <w:szCs w:val="22"/>
        </w:rPr>
        <w:t xml:space="preserve">ve travelled horses to the EU </w:t>
      </w:r>
      <w:r w:rsidR="00154657" w:rsidRPr="00F125AD">
        <w:rPr>
          <w:rFonts w:ascii="Avenir LT Std 45 Book" w:hAnsi="Avenir LT Std 45 Book"/>
          <w:sz w:val="22"/>
          <w:szCs w:val="22"/>
        </w:rPr>
        <w:t xml:space="preserve">since </w:t>
      </w:r>
      <w:r w:rsidRPr="00F125AD">
        <w:rPr>
          <w:rFonts w:ascii="Avenir LT Std 45 Book" w:hAnsi="Avenir LT Std 45 Book"/>
          <w:sz w:val="22"/>
          <w:szCs w:val="22"/>
        </w:rPr>
        <w:t xml:space="preserve">1 January 2021, we want to hear about your experiences of the new protocols and requirements. </w:t>
      </w:r>
      <w:r w:rsidR="00C721BD">
        <w:rPr>
          <w:rFonts w:ascii="Avenir LT Std 45 Book" w:hAnsi="Avenir LT Std 45 Book"/>
          <w:sz w:val="22"/>
          <w:szCs w:val="22"/>
        </w:rPr>
        <w:t xml:space="preserve">British Equestrian and the </w:t>
      </w:r>
      <w:r w:rsidRPr="00F125AD">
        <w:rPr>
          <w:rFonts w:ascii="Avenir LT Std 45 Book" w:hAnsi="Avenir LT Std 45 Book"/>
          <w:sz w:val="22"/>
          <w:szCs w:val="22"/>
        </w:rPr>
        <w:t xml:space="preserve">British Horse Council </w:t>
      </w:r>
      <w:r w:rsidR="00C721BD">
        <w:rPr>
          <w:rFonts w:ascii="Avenir LT Std 45 Book" w:hAnsi="Avenir LT Std 45 Book"/>
          <w:sz w:val="22"/>
          <w:szCs w:val="22"/>
        </w:rPr>
        <w:t xml:space="preserve">are working </w:t>
      </w:r>
      <w:r w:rsidRPr="00F125AD">
        <w:rPr>
          <w:rFonts w:ascii="Avenir LT Std 45 Book" w:hAnsi="Avenir LT Std 45 Book"/>
          <w:sz w:val="22"/>
          <w:szCs w:val="22"/>
        </w:rPr>
        <w:t xml:space="preserve">on behalf of our member bodies to provide detail to </w:t>
      </w:r>
      <w:r w:rsidR="003F19F9" w:rsidRPr="00F125AD">
        <w:rPr>
          <w:rFonts w:ascii="Avenir LT Std 45 Book" w:hAnsi="Avenir LT Std 45 Book"/>
          <w:sz w:val="22"/>
          <w:szCs w:val="22"/>
        </w:rPr>
        <w:t>g</w:t>
      </w:r>
      <w:r w:rsidR="0039358F" w:rsidRPr="00F125AD">
        <w:rPr>
          <w:rFonts w:ascii="Avenir LT Std 45 Book" w:hAnsi="Avenir LT Std 45 Book"/>
          <w:sz w:val="22"/>
          <w:szCs w:val="22"/>
        </w:rPr>
        <w:t>overnment</w:t>
      </w:r>
      <w:r w:rsidRPr="00F125AD">
        <w:rPr>
          <w:rFonts w:ascii="Avenir LT Std 45 Book" w:hAnsi="Avenir LT Std 45 Book"/>
          <w:sz w:val="22"/>
          <w:szCs w:val="22"/>
        </w:rPr>
        <w:t xml:space="preserve"> in a bid in to make improvements to the process.</w:t>
      </w:r>
    </w:p>
    <w:p w14:paraId="10C5C5C3" w14:textId="77777777" w:rsidR="00975666" w:rsidRPr="00F125AD" w:rsidRDefault="00975666" w:rsidP="00154657">
      <w:pPr>
        <w:contextualSpacing/>
        <w:jc w:val="both"/>
        <w:rPr>
          <w:rFonts w:ascii="Avenir LT Std 45 Book" w:hAnsi="Avenir LT Std 45 Book"/>
          <w:sz w:val="22"/>
          <w:szCs w:val="22"/>
        </w:rPr>
      </w:pPr>
    </w:p>
    <w:p w14:paraId="0E407FF1" w14:textId="2E5AB016" w:rsidR="00975666" w:rsidRPr="00F125AD" w:rsidRDefault="00975666" w:rsidP="00154657">
      <w:pPr>
        <w:contextualSpacing/>
        <w:jc w:val="both"/>
        <w:rPr>
          <w:rFonts w:ascii="Avenir LT Std 45 Book" w:hAnsi="Avenir LT Std 45 Book"/>
          <w:sz w:val="22"/>
          <w:szCs w:val="22"/>
        </w:rPr>
      </w:pPr>
      <w:r w:rsidRPr="00F125AD">
        <w:rPr>
          <w:rFonts w:ascii="Avenir LT Std 45 Book" w:hAnsi="Avenir LT Std 45 Book"/>
          <w:sz w:val="22"/>
          <w:szCs w:val="22"/>
        </w:rPr>
        <w:t>We are also in regular contact with the International Horse Sport Confederation</w:t>
      </w:r>
      <w:r w:rsidR="00154657" w:rsidRPr="00F125AD">
        <w:rPr>
          <w:rFonts w:ascii="Avenir LT Std 45 Book" w:hAnsi="Avenir LT Std 45 Book"/>
          <w:sz w:val="22"/>
          <w:szCs w:val="22"/>
        </w:rPr>
        <w:t>,</w:t>
      </w:r>
      <w:r w:rsidRPr="00F125AD">
        <w:rPr>
          <w:rFonts w:ascii="Avenir LT Std 45 Book" w:hAnsi="Avenir LT Std 45 Book"/>
          <w:sz w:val="22"/>
          <w:szCs w:val="22"/>
        </w:rPr>
        <w:t xml:space="preserve"> which pools the resources and expertise of </w:t>
      </w:r>
      <w:r w:rsidR="00154657" w:rsidRPr="00F125AD">
        <w:rPr>
          <w:rFonts w:ascii="Avenir LT Std 45 Book" w:hAnsi="Avenir LT Std 45 Book"/>
          <w:sz w:val="22"/>
          <w:szCs w:val="22"/>
        </w:rPr>
        <w:t>high-</w:t>
      </w:r>
      <w:r w:rsidRPr="00F125AD">
        <w:rPr>
          <w:rFonts w:ascii="Avenir LT Std 45 Book" w:hAnsi="Avenir LT Std 45 Book"/>
          <w:sz w:val="22"/>
          <w:szCs w:val="22"/>
        </w:rPr>
        <w:t>level negotiators in racing and global sport, looking at changes that need to be assessed to minimise the friction and the delays created by the changes.</w:t>
      </w:r>
    </w:p>
    <w:p w14:paraId="5B78F992" w14:textId="13C8B196" w:rsidR="00975666" w:rsidRPr="00F125AD" w:rsidRDefault="00975666" w:rsidP="00154657">
      <w:pPr>
        <w:contextualSpacing/>
        <w:jc w:val="both"/>
        <w:rPr>
          <w:rFonts w:ascii="Avenir LT Std 45 Book" w:hAnsi="Avenir LT Std 45 Book"/>
          <w:sz w:val="22"/>
          <w:szCs w:val="22"/>
        </w:rPr>
      </w:pPr>
    </w:p>
    <w:p w14:paraId="4B0B38A5" w14:textId="6727795C" w:rsidR="00AD4376" w:rsidRPr="00F125AD" w:rsidRDefault="00975666" w:rsidP="00154657">
      <w:pPr>
        <w:contextualSpacing/>
        <w:jc w:val="both"/>
        <w:rPr>
          <w:rFonts w:ascii="Avenir LT Std 45 Book" w:hAnsi="Avenir LT Std 45 Book"/>
          <w:sz w:val="22"/>
          <w:szCs w:val="22"/>
        </w:rPr>
      </w:pPr>
      <w:r w:rsidRPr="00F125AD">
        <w:rPr>
          <w:rFonts w:ascii="Avenir LT Std 45 Book" w:hAnsi="Avenir LT Std 45 Book"/>
          <w:sz w:val="22"/>
          <w:szCs w:val="22"/>
        </w:rPr>
        <w:t xml:space="preserve">There is currently a consultation accepting evidence under the </w:t>
      </w:r>
      <w:hyperlink r:id="rId6" w:history="1">
        <w:r w:rsidR="0039358F" w:rsidRPr="00F125AD">
          <w:rPr>
            <w:rStyle w:val="Hyperlink"/>
            <w:rFonts w:ascii="Avenir LT Std 45 Book" w:hAnsi="Avenir LT Std 45 Book"/>
            <w:sz w:val="22"/>
            <w:szCs w:val="22"/>
          </w:rPr>
          <w:t>G</w:t>
        </w:r>
        <w:r w:rsidRPr="00F125AD">
          <w:rPr>
            <w:rStyle w:val="Hyperlink"/>
            <w:rFonts w:ascii="Avenir LT Std 45 Book" w:hAnsi="Avenir LT Std 45 Book"/>
            <w:sz w:val="22"/>
            <w:szCs w:val="22"/>
          </w:rPr>
          <w:t xml:space="preserve">overnment’s Environment, </w:t>
        </w:r>
        <w:r w:rsidR="003F19F9" w:rsidRPr="00F125AD">
          <w:rPr>
            <w:rStyle w:val="Hyperlink"/>
            <w:rFonts w:ascii="Avenir LT Std 45 Book" w:hAnsi="Avenir LT Std 45 Book"/>
            <w:sz w:val="22"/>
            <w:szCs w:val="22"/>
          </w:rPr>
          <w:t>F</w:t>
        </w:r>
        <w:r w:rsidRPr="00F125AD">
          <w:rPr>
            <w:rStyle w:val="Hyperlink"/>
            <w:rFonts w:ascii="Avenir LT Std 45 Book" w:hAnsi="Avenir LT Std 45 Book"/>
            <w:sz w:val="22"/>
            <w:szCs w:val="22"/>
          </w:rPr>
          <w:t>ood and Rural Affairs Committee</w:t>
        </w:r>
      </w:hyperlink>
      <w:r w:rsidR="00154657" w:rsidRPr="00F125AD">
        <w:rPr>
          <w:rStyle w:val="Hyperlink"/>
          <w:rFonts w:ascii="Avenir LT Std 45 Book" w:hAnsi="Avenir LT Std 45 Book"/>
          <w:sz w:val="22"/>
          <w:szCs w:val="22"/>
        </w:rPr>
        <w:t>,</w:t>
      </w:r>
      <w:r w:rsidRPr="00F125AD">
        <w:rPr>
          <w:rFonts w:ascii="Avenir LT Std 45 Book" w:hAnsi="Avenir LT Std 45 Book"/>
          <w:sz w:val="22"/>
          <w:szCs w:val="22"/>
        </w:rPr>
        <w:t xml:space="preserve"> which your case studies can </w:t>
      </w:r>
      <w:r w:rsidR="003F19F9" w:rsidRPr="00F125AD">
        <w:rPr>
          <w:rFonts w:ascii="Avenir LT Std 45 Book" w:hAnsi="Avenir LT Std 45 Book"/>
          <w:sz w:val="22"/>
          <w:szCs w:val="22"/>
        </w:rPr>
        <w:t>submitted to</w:t>
      </w:r>
      <w:r w:rsidRPr="00F125AD">
        <w:rPr>
          <w:rFonts w:ascii="Avenir LT Std 45 Book" w:hAnsi="Avenir LT Std 45 Book"/>
          <w:sz w:val="22"/>
          <w:szCs w:val="22"/>
        </w:rPr>
        <w:t>. You can do this directly or give us permission to do so on your behalf.</w:t>
      </w:r>
      <w:r w:rsidR="001E1B3C" w:rsidRPr="00F125AD">
        <w:rPr>
          <w:rFonts w:ascii="Avenir LT Std 45 Book" w:hAnsi="Avenir LT Std 45 Book"/>
          <w:sz w:val="22"/>
          <w:szCs w:val="22"/>
        </w:rPr>
        <w:t xml:space="preserve"> If you wish to contribute directly, s</w:t>
      </w:r>
      <w:r w:rsidRPr="00F125AD">
        <w:rPr>
          <w:rFonts w:ascii="Avenir LT Std 45 Book" w:hAnsi="Avenir LT Std 45 Book"/>
          <w:sz w:val="22"/>
          <w:szCs w:val="22"/>
        </w:rPr>
        <w:t xml:space="preserve">ubmissions should be </w:t>
      </w:r>
      <w:hyperlink r:id="rId7" w:history="1">
        <w:r w:rsidR="001E1B3C" w:rsidRPr="00F125AD">
          <w:rPr>
            <w:rStyle w:val="Hyperlink"/>
            <w:rFonts w:ascii="Avenir LT Std 45 Book" w:hAnsi="Avenir LT Std 45 Book"/>
            <w:sz w:val="22"/>
            <w:szCs w:val="22"/>
          </w:rPr>
          <w:t xml:space="preserve">made </w:t>
        </w:r>
        <w:r w:rsidRPr="00F125AD">
          <w:rPr>
            <w:rStyle w:val="Hyperlink"/>
            <w:rFonts w:ascii="Avenir LT Std 45 Book" w:hAnsi="Avenir LT Std 45 Book"/>
            <w:sz w:val="22"/>
            <w:szCs w:val="22"/>
          </w:rPr>
          <w:t>here</w:t>
        </w:r>
      </w:hyperlink>
      <w:r w:rsidRPr="00F125AD">
        <w:rPr>
          <w:rFonts w:ascii="Avenir LT Std 45 Book" w:hAnsi="Avenir LT Std 45 Book"/>
          <w:sz w:val="22"/>
          <w:szCs w:val="22"/>
        </w:rPr>
        <w:t xml:space="preserve"> and must be received by </w:t>
      </w:r>
      <w:r w:rsidRPr="00C721BD">
        <w:rPr>
          <w:rFonts w:ascii="Avenir LT Std 45 Book" w:hAnsi="Avenir LT Std 45 Book"/>
          <w:b/>
          <w:sz w:val="22"/>
          <w:szCs w:val="22"/>
        </w:rPr>
        <w:t>17 March 2021</w:t>
      </w:r>
      <w:r w:rsidRPr="00F125AD">
        <w:rPr>
          <w:rFonts w:ascii="Avenir LT Std 45 Book" w:hAnsi="Avenir LT Std 45 Book"/>
          <w:sz w:val="22"/>
          <w:szCs w:val="22"/>
        </w:rPr>
        <w:t>.</w:t>
      </w:r>
    </w:p>
    <w:p w14:paraId="0888ED48" w14:textId="77777777" w:rsidR="00AD4376" w:rsidRPr="00F125AD" w:rsidRDefault="00AD4376" w:rsidP="00154657">
      <w:pPr>
        <w:contextualSpacing/>
        <w:rPr>
          <w:rFonts w:ascii="Avenir LT Std 45 Book" w:hAnsi="Avenir LT Std 45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722"/>
        <w:gridCol w:w="3486"/>
      </w:tblGrid>
      <w:tr w:rsidR="003C3863" w:rsidRPr="00F125AD" w14:paraId="70DC5A8F" w14:textId="77777777" w:rsidTr="003F19F9">
        <w:tc>
          <w:tcPr>
            <w:tcW w:w="4248" w:type="dxa"/>
          </w:tcPr>
          <w:p w14:paraId="0803A6BF" w14:textId="77777777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b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b/>
                <w:sz w:val="22"/>
                <w:szCs w:val="22"/>
              </w:rPr>
              <w:t>Name:</w:t>
            </w:r>
          </w:p>
        </w:tc>
        <w:tc>
          <w:tcPr>
            <w:tcW w:w="6208" w:type="dxa"/>
            <w:gridSpan w:val="2"/>
          </w:tcPr>
          <w:p w14:paraId="0F209AB9" w14:textId="77777777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3C3863" w:rsidRPr="00F125AD" w14:paraId="3D4E71BD" w14:textId="77777777" w:rsidTr="003F19F9">
        <w:tc>
          <w:tcPr>
            <w:tcW w:w="4248" w:type="dxa"/>
          </w:tcPr>
          <w:p w14:paraId="508B185C" w14:textId="77777777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Contact email:</w:t>
            </w:r>
          </w:p>
        </w:tc>
        <w:tc>
          <w:tcPr>
            <w:tcW w:w="6208" w:type="dxa"/>
            <w:gridSpan w:val="2"/>
          </w:tcPr>
          <w:p w14:paraId="0332575E" w14:textId="77777777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3C3863" w:rsidRPr="00F125AD" w14:paraId="7BCF7E81" w14:textId="77777777" w:rsidTr="003F19F9">
        <w:tc>
          <w:tcPr>
            <w:tcW w:w="4248" w:type="dxa"/>
          </w:tcPr>
          <w:p w14:paraId="056E292C" w14:textId="77777777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Contact phone:</w:t>
            </w:r>
          </w:p>
        </w:tc>
        <w:tc>
          <w:tcPr>
            <w:tcW w:w="6208" w:type="dxa"/>
            <w:gridSpan w:val="2"/>
          </w:tcPr>
          <w:p w14:paraId="6E2E285E" w14:textId="77777777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CE453C" w:rsidRPr="00F125AD" w14:paraId="13FE30D6" w14:textId="77777777" w:rsidTr="003F19F9">
        <w:tc>
          <w:tcPr>
            <w:tcW w:w="4248" w:type="dxa"/>
          </w:tcPr>
          <w:p w14:paraId="62350B7B" w14:textId="77777777" w:rsidR="00CE453C" w:rsidRPr="00F125AD" w:rsidRDefault="00CE453C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Sporting discipline/role:</w:t>
            </w:r>
          </w:p>
        </w:tc>
        <w:tc>
          <w:tcPr>
            <w:tcW w:w="6208" w:type="dxa"/>
            <w:gridSpan w:val="2"/>
          </w:tcPr>
          <w:p w14:paraId="280647D3" w14:textId="77777777" w:rsidR="00CE453C" w:rsidRPr="00F125AD" w:rsidRDefault="00CE453C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541396" w:rsidRPr="00F125AD" w14:paraId="4ED09207" w14:textId="77777777" w:rsidTr="00541396">
        <w:tc>
          <w:tcPr>
            <w:tcW w:w="10456" w:type="dxa"/>
            <w:gridSpan w:val="3"/>
            <w:shd w:val="clear" w:color="auto" w:fill="1F4E79" w:themeFill="accent1" w:themeFillShade="80"/>
          </w:tcPr>
          <w:p w14:paraId="19A44AA6" w14:textId="77777777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color w:val="FFFFFF" w:themeColor="background1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color w:val="FFFFFF" w:themeColor="background1"/>
                <w:sz w:val="22"/>
                <w:szCs w:val="22"/>
              </w:rPr>
              <w:t>Journey details</w:t>
            </w:r>
          </w:p>
        </w:tc>
      </w:tr>
      <w:tr w:rsidR="00CE453C" w:rsidRPr="00F125AD" w14:paraId="0B7DE4F4" w14:textId="77777777" w:rsidTr="003F19F9">
        <w:tc>
          <w:tcPr>
            <w:tcW w:w="4248" w:type="dxa"/>
          </w:tcPr>
          <w:p w14:paraId="327EFA93" w14:textId="77777777" w:rsidR="00CE453C" w:rsidRPr="00F125AD" w:rsidRDefault="00CE453C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Purpose of journey:</w:t>
            </w:r>
          </w:p>
        </w:tc>
        <w:tc>
          <w:tcPr>
            <w:tcW w:w="6208" w:type="dxa"/>
            <w:gridSpan w:val="2"/>
          </w:tcPr>
          <w:p w14:paraId="4C5F9FAF" w14:textId="77777777" w:rsidR="00CE453C" w:rsidRPr="00F125AD" w:rsidRDefault="00CE453C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3C3863" w:rsidRPr="00F125AD" w14:paraId="10580316" w14:textId="77777777" w:rsidTr="003F19F9">
        <w:tc>
          <w:tcPr>
            <w:tcW w:w="4248" w:type="dxa"/>
          </w:tcPr>
          <w:p w14:paraId="77C51916" w14:textId="214E1558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Origin</w:t>
            </w:r>
            <w:r w:rsidR="003F19F9" w:rsidRPr="00F125AD">
              <w:rPr>
                <w:rFonts w:ascii="Avenir LT Std 45 Book" w:hAnsi="Avenir LT Std 45 Book"/>
                <w:sz w:val="22"/>
                <w:szCs w:val="22"/>
              </w:rPr>
              <w:t xml:space="preserve"> point in the UK</w:t>
            </w:r>
            <w:r w:rsidRPr="00F125AD">
              <w:rPr>
                <w:rFonts w:ascii="Avenir LT Std 45 Book" w:hAnsi="Avenir LT Std 45 Book"/>
                <w:sz w:val="22"/>
                <w:szCs w:val="22"/>
              </w:rPr>
              <w:t>:</w:t>
            </w:r>
          </w:p>
        </w:tc>
        <w:tc>
          <w:tcPr>
            <w:tcW w:w="6208" w:type="dxa"/>
            <w:gridSpan w:val="2"/>
          </w:tcPr>
          <w:p w14:paraId="5F6066E3" w14:textId="77777777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3C3863" w:rsidRPr="00F125AD" w14:paraId="2F6B06C4" w14:textId="77777777" w:rsidTr="003F19F9">
        <w:tc>
          <w:tcPr>
            <w:tcW w:w="4248" w:type="dxa"/>
          </w:tcPr>
          <w:p w14:paraId="1B7B16B2" w14:textId="25A21C6D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UK exit port</w:t>
            </w:r>
            <w:r w:rsidR="0039358F" w:rsidRPr="00F125AD">
              <w:rPr>
                <w:rFonts w:ascii="Avenir LT Std 45 Book" w:hAnsi="Avenir LT Std 45 Book"/>
                <w:sz w:val="22"/>
                <w:szCs w:val="22"/>
              </w:rPr>
              <w:t xml:space="preserve"> and date of travel</w:t>
            </w:r>
            <w:r w:rsidRPr="00F125AD">
              <w:rPr>
                <w:rFonts w:ascii="Avenir LT Std 45 Book" w:hAnsi="Avenir LT Std 45 Book"/>
                <w:sz w:val="22"/>
                <w:szCs w:val="22"/>
              </w:rPr>
              <w:t>:</w:t>
            </w:r>
          </w:p>
        </w:tc>
        <w:tc>
          <w:tcPr>
            <w:tcW w:w="6208" w:type="dxa"/>
            <w:gridSpan w:val="2"/>
          </w:tcPr>
          <w:p w14:paraId="5C226AE0" w14:textId="77777777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3C3863" w:rsidRPr="00F125AD" w14:paraId="4992AAD1" w14:textId="77777777" w:rsidTr="003F19F9">
        <w:tc>
          <w:tcPr>
            <w:tcW w:w="4248" w:type="dxa"/>
          </w:tcPr>
          <w:p w14:paraId="37EF5C8E" w14:textId="68221A53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EU entry port</w:t>
            </w:r>
            <w:r w:rsidR="0039358F" w:rsidRPr="00F125AD">
              <w:rPr>
                <w:rFonts w:ascii="Avenir LT Std 45 Book" w:hAnsi="Avenir LT Std 45 Book"/>
                <w:sz w:val="22"/>
                <w:szCs w:val="22"/>
              </w:rPr>
              <w:t xml:space="preserve"> and date of </w:t>
            </w:r>
            <w:r w:rsidR="00154657" w:rsidRPr="00F125AD">
              <w:rPr>
                <w:rFonts w:ascii="Avenir LT Std 45 Book" w:hAnsi="Avenir LT Std 45 Book"/>
                <w:sz w:val="22"/>
                <w:szCs w:val="22"/>
              </w:rPr>
              <w:t>arrival</w:t>
            </w:r>
            <w:r w:rsidRPr="00F125AD">
              <w:rPr>
                <w:rFonts w:ascii="Avenir LT Std 45 Book" w:hAnsi="Avenir LT Std 45 Book"/>
                <w:sz w:val="22"/>
                <w:szCs w:val="22"/>
              </w:rPr>
              <w:t>:</w:t>
            </w:r>
          </w:p>
        </w:tc>
        <w:tc>
          <w:tcPr>
            <w:tcW w:w="6208" w:type="dxa"/>
            <w:gridSpan w:val="2"/>
          </w:tcPr>
          <w:p w14:paraId="74BE74C5" w14:textId="77777777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3C3863" w:rsidRPr="00F125AD" w14:paraId="207E412E" w14:textId="77777777" w:rsidTr="003F19F9">
        <w:tc>
          <w:tcPr>
            <w:tcW w:w="4248" w:type="dxa"/>
          </w:tcPr>
          <w:p w14:paraId="1AAFFA81" w14:textId="77777777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Trip duration:</w:t>
            </w:r>
          </w:p>
        </w:tc>
        <w:tc>
          <w:tcPr>
            <w:tcW w:w="6208" w:type="dxa"/>
            <w:gridSpan w:val="2"/>
          </w:tcPr>
          <w:p w14:paraId="6C29F3E3" w14:textId="77777777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3F19F9" w:rsidRPr="00F125AD" w14:paraId="22BB818B" w14:textId="77777777" w:rsidTr="003F19F9">
        <w:tc>
          <w:tcPr>
            <w:tcW w:w="4248" w:type="dxa"/>
          </w:tcPr>
          <w:p w14:paraId="4A5D0ED4" w14:textId="3F3E8179" w:rsidR="003F19F9" w:rsidRPr="00F125AD" w:rsidRDefault="003F19F9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Method of travel across the Channel:</w:t>
            </w:r>
          </w:p>
        </w:tc>
        <w:tc>
          <w:tcPr>
            <w:tcW w:w="6208" w:type="dxa"/>
            <w:gridSpan w:val="2"/>
          </w:tcPr>
          <w:p w14:paraId="6F0EB826" w14:textId="77777777" w:rsidR="003F19F9" w:rsidRPr="00F125AD" w:rsidRDefault="003F19F9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3C3863" w:rsidRPr="00F125AD" w14:paraId="263DDB72" w14:textId="77777777" w:rsidTr="003F19F9">
        <w:tc>
          <w:tcPr>
            <w:tcW w:w="4248" w:type="dxa"/>
          </w:tcPr>
          <w:p w14:paraId="269742FA" w14:textId="77777777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Shipper used:</w:t>
            </w:r>
          </w:p>
        </w:tc>
        <w:tc>
          <w:tcPr>
            <w:tcW w:w="6208" w:type="dxa"/>
            <w:gridSpan w:val="2"/>
          </w:tcPr>
          <w:p w14:paraId="13F12C51" w14:textId="77777777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3C3863" w:rsidRPr="00F125AD" w14:paraId="0287893B" w14:textId="77777777" w:rsidTr="003F19F9">
        <w:tc>
          <w:tcPr>
            <w:tcW w:w="4248" w:type="dxa"/>
          </w:tcPr>
          <w:p w14:paraId="2E186AD9" w14:textId="77777777" w:rsidR="003C3863" w:rsidRPr="00F125AD" w:rsidRDefault="00541396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UK e</w:t>
            </w:r>
            <w:r w:rsidR="003C3863" w:rsidRPr="00F125AD">
              <w:rPr>
                <w:rFonts w:ascii="Avenir LT Std 45 Book" w:hAnsi="Avenir LT Std 45 Book"/>
                <w:sz w:val="22"/>
                <w:szCs w:val="22"/>
              </w:rPr>
              <w:t>xit port experience:</w:t>
            </w:r>
          </w:p>
        </w:tc>
        <w:tc>
          <w:tcPr>
            <w:tcW w:w="6208" w:type="dxa"/>
            <w:gridSpan w:val="2"/>
          </w:tcPr>
          <w:p w14:paraId="79C7D6C7" w14:textId="77777777" w:rsidR="00541396" w:rsidRPr="00F125AD" w:rsidRDefault="00541396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3C3863" w:rsidRPr="00F125AD" w14:paraId="7505CD32" w14:textId="77777777" w:rsidTr="003F19F9">
        <w:tc>
          <w:tcPr>
            <w:tcW w:w="4248" w:type="dxa"/>
          </w:tcPr>
          <w:p w14:paraId="24A85681" w14:textId="77777777" w:rsidR="003C3863" w:rsidRPr="00F125AD" w:rsidRDefault="00541396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EU e</w:t>
            </w:r>
            <w:r w:rsidR="003C3863" w:rsidRPr="00F125AD">
              <w:rPr>
                <w:rFonts w:ascii="Avenir LT Std 45 Book" w:hAnsi="Avenir LT Std 45 Book"/>
                <w:sz w:val="22"/>
                <w:szCs w:val="22"/>
              </w:rPr>
              <w:t>ntry port experience:</w:t>
            </w:r>
          </w:p>
        </w:tc>
        <w:tc>
          <w:tcPr>
            <w:tcW w:w="6208" w:type="dxa"/>
            <w:gridSpan w:val="2"/>
          </w:tcPr>
          <w:p w14:paraId="690B63F0" w14:textId="77777777" w:rsidR="00541396" w:rsidRPr="00F125AD" w:rsidRDefault="00541396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3C3863" w:rsidRPr="00F125AD" w14:paraId="38E919AD" w14:textId="77777777" w:rsidTr="003F19F9">
        <w:tc>
          <w:tcPr>
            <w:tcW w:w="4248" w:type="dxa"/>
          </w:tcPr>
          <w:p w14:paraId="7A9DDD4A" w14:textId="640C5094" w:rsidR="003F19F9" w:rsidRPr="00F125AD" w:rsidRDefault="003C3863" w:rsidP="00154657">
            <w:pPr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Pre-travel experience:</w:t>
            </w:r>
            <w:r w:rsidRPr="00F125AD">
              <w:rPr>
                <w:rFonts w:ascii="Avenir LT Std 45 Book" w:hAnsi="Avenir LT Std 45 Book"/>
                <w:sz w:val="22"/>
                <w:szCs w:val="22"/>
              </w:rPr>
              <w:br/>
              <w:t>(health papers</w:t>
            </w:r>
            <w:r w:rsidR="003F5D85">
              <w:rPr>
                <w:rFonts w:ascii="Avenir LT Std 45 Book" w:hAnsi="Avenir LT Std 45 Book"/>
                <w:sz w:val="22"/>
                <w:szCs w:val="22"/>
              </w:rPr>
              <w:t>, blood tests, booking BCP, etc. – use all the space you need)</w:t>
            </w:r>
          </w:p>
        </w:tc>
        <w:tc>
          <w:tcPr>
            <w:tcW w:w="6208" w:type="dxa"/>
            <w:gridSpan w:val="2"/>
          </w:tcPr>
          <w:p w14:paraId="4B959F58" w14:textId="77777777" w:rsidR="003C3863" w:rsidRPr="00F125AD" w:rsidRDefault="003C3863" w:rsidP="00154657">
            <w:pPr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  <w:p w14:paraId="460ECCA8" w14:textId="77777777" w:rsidR="003F19F9" w:rsidRPr="00F125AD" w:rsidRDefault="003F19F9" w:rsidP="00154657">
            <w:pPr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  <w:p w14:paraId="40CE3321" w14:textId="77777777" w:rsidR="003F19F9" w:rsidRPr="00F125AD" w:rsidRDefault="003F19F9" w:rsidP="00154657">
            <w:pPr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  <w:p w14:paraId="418C5A9F" w14:textId="77777777" w:rsidR="003F19F9" w:rsidRDefault="003F19F9" w:rsidP="00154657">
            <w:pPr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  <w:p w14:paraId="6A3CA933" w14:textId="77777777" w:rsidR="00F125AD" w:rsidRPr="00F125AD" w:rsidRDefault="00F125AD" w:rsidP="00154657">
            <w:pPr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bookmarkStart w:id="0" w:name="_GoBack"/>
            <w:bookmarkEnd w:id="0"/>
          </w:p>
          <w:p w14:paraId="153F4FE7" w14:textId="77777777" w:rsidR="003F19F9" w:rsidRPr="00F125AD" w:rsidRDefault="003F19F9" w:rsidP="00154657">
            <w:pPr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541396" w:rsidRPr="00F125AD" w14:paraId="23800A20" w14:textId="77777777" w:rsidTr="00541396">
        <w:tc>
          <w:tcPr>
            <w:tcW w:w="10456" w:type="dxa"/>
            <w:gridSpan w:val="3"/>
            <w:shd w:val="clear" w:color="auto" w:fill="1F4E79" w:themeFill="accent1" w:themeFillShade="80"/>
          </w:tcPr>
          <w:p w14:paraId="618AC3A2" w14:textId="77777777" w:rsidR="00541396" w:rsidRPr="00F125AD" w:rsidRDefault="00541396" w:rsidP="00154657">
            <w:pPr>
              <w:spacing w:line="480" w:lineRule="auto"/>
              <w:contextualSpacing/>
              <w:rPr>
                <w:rFonts w:ascii="Avenir LT Std 45 Book" w:hAnsi="Avenir LT Std 45 Book"/>
                <w:color w:val="FFFFFF" w:themeColor="background1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color w:val="FFFFFF" w:themeColor="background1"/>
                <w:sz w:val="22"/>
                <w:szCs w:val="22"/>
              </w:rPr>
              <w:lastRenderedPageBreak/>
              <w:t>Return journey</w:t>
            </w:r>
          </w:p>
        </w:tc>
      </w:tr>
      <w:tr w:rsidR="003C3863" w:rsidRPr="00F125AD" w14:paraId="1F676BF1" w14:textId="77777777" w:rsidTr="003F19F9">
        <w:tc>
          <w:tcPr>
            <w:tcW w:w="4248" w:type="dxa"/>
          </w:tcPr>
          <w:p w14:paraId="0211332A" w14:textId="0C44C0D9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EU exit port</w:t>
            </w:r>
            <w:r w:rsidR="0039358F" w:rsidRPr="00F125AD">
              <w:rPr>
                <w:rFonts w:ascii="Avenir LT Std 45 Book" w:hAnsi="Avenir LT Std 45 Book"/>
                <w:sz w:val="22"/>
                <w:szCs w:val="22"/>
              </w:rPr>
              <w:t xml:space="preserve"> and date of travel</w:t>
            </w:r>
            <w:r w:rsidRPr="00F125AD">
              <w:rPr>
                <w:rFonts w:ascii="Avenir LT Std 45 Book" w:hAnsi="Avenir LT Std 45 Book"/>
                <w:sz w:val="22"/>
                <w:szCs w:val="22"/>
              </w:rPr>
              <w:t>:</w:t>
            </w:r>
          </w:p>
        </w:tc>
        <w:tc>
          <w:tcPr>
            <w:tcW w:w="6208" w:type="dxa"/>
            <w:gridSpan w:val="2"/>
          </w:tcPr>
          <w:p w14:paraId="68E474F3" w14:textId="77777777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3C3863" w:rsidRPr="00F125AD" w14:paraId="5BE8AAF6" w14:textId="77777777" w:rsidTr="003F19F9">
        <w:tc>
          <w:tcPr>
            <w:tcW w:w="4248" w:type="dxa"/>
          </w:tcPr>
          <w:p w14:paraId="5DA4C8FA" w14:textId="32B911D0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UK entry port</w:t>
            </w:r>
            <w:r w:rsidR="0039358F" w:rsidRPr="00F125AD">
              <w:rPr>
                <w:rFonts w:ascii="Avenir LT Std 45 Book" w:hAnsi="Avenir LT Std 45 Book"/>
                <w:sz w:val="22"/>
                <w:szCs w:val="22"/>
              </w:rPr>
              <w:t xml:space="preserve"> and date of </w:t>
            </w:r>
            <w:r w:rsidR="00154657" w:rsidRPr="00F125AD">
              <w:rPr>
                <w:rFonts w:ascii="Avenir LT Std 45 Book" w:hAnsi="Avenir LT Std 45 Book"/>
                <w:sz w:val="22"/>
                <w:szCs w:val="22"/>
              </w:rPr>
              <w:t>arrival</w:t>
            </w:r>
            <w:r w:rsidRPr="00F125AD">
              <w:rPr>
                <w:rFonts w:ascii="Avenir LT Std 45 Book" w:hAnsi="Avenir LT Std 45 Book"/>
                <w:sz w:val="22"/>
                <w:szCs w:val="22"/>
              </w:rPr>
              <w:t>:</w:t>
            </w:r>
          </w:p>
        </w:tc>
        <w:tc>
          <w:tcPr>
            <w:tcW w:w="6208" w:type="dxa"/>
            <w:gridSpan w:val="2"/>
          </w:tcPr>
          <w:p w14:paraId="15BF0327" w14:textId="77777777" w:rsidR="003C3863" w:rsidRPr="00F125AD" w:rsidRDefault="003C3863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541396" w:rsidRPr="00F125AD" w14:paraId="18DF1755" w14:textId="77777777" w:rsidTr="003F19F9">
        <w:tc>
          <w:tcPr>
            <w:tcW w:w="4248" w:type="dxa"/>
          </w:tcPr>
          <w:p w14:paraId="07F37743" w14:textId="77777777" w:rsidR="00541396" w:rsidRPr="00F125AD" w:rsidRDefault="00541396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EU exit port experience:</w:t>
            </w:r>
          </w:p>
        </w:tc>
        <w:tc>
          <w:tcPr>
            <w:tcW w:w="6208" w:type="dxa"/>
            <w:gridSpan w:val="2"/>
          </w:tcPr>
          <w:p w14:paraId="2232FB4A" w14:textId="77777777" w:rsidR="00541396" w:rsidRPr="00F125AD" w:rsidRDefault="00541396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541396" w:rsidRPr="00F125AD" w14:paraId="03694B82" w14:textId="77777777" w:rsidTr="003F19F9">
        <w:tc>
          <w:tcPr>
            <w:tcW w:w="4248" w:type="dxa"/>
          </w:tcPr>
          <w:p w14:paraId="418EDC5D" w14:textId="77777777" w:rsidR="00541396" w:rsidRPr="00F125AD" w:rsidRDefault="00541396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UK  entry port experience:</w:t>
            </w:r>
          </w:p>
        </w:tc>
        <w:tc>
          <w:tcPr>
            <w:tcW w:w="6208" w:type="dxa"/>
            <w:gridSpan w:val="2"/>
          </w:tcPr>
          <w:p w14:paraId="20A8B660" w14:textId="77777777" w:rsidR="00541396" w:rsidRPr="00F125AD" w:rsidRDefault="00541396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541396" w:rsidRPr="00F125AD" w14:paraId="1B38E9C1" w14:textId="77777777" w:rsidTr="00541396">
        <w:tc>
          <w:tcPr>
            <w:tcW w:w="10456" w:type="dxa"/>
            <w:gridSpan w:val="3"/>
            <w:shd w:val="clear" w:color="auto" w:fill="1F4E79" w:themeFill="accent1" w:themeFillShade="80"/>
          </w:tcPr>
          <w:p w14:paraId="79826A67" w14:textId="42CCDCAF" w:rsidR="00541396" w:rsidRPr="00F125AD" w:rsidRDefault="00541396" w:rsidP="00154657">
            <w:pPr>
              <w:spacing w:line="276" w:lineRule="auto"/>
              <w:contextualSpacing/>
              <w:rPr>
                <w:rFonts w:ascii="Avenir LT Std 45 Book" w:hAnsi="Avenir LT Std 45 Book"/>
                <w:color w:val="FFFFFF" w:themeColor="background1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color w:val="FFFFFF" w:themeColor="background1"/>
                <w:sz w:val="22"/>
                <w:szCs w:val="22"/>
              </w:rPr>
              <w:t>Please give an account of your experiences and the new processes involved:</w:t>
            </w:r>
            <w:r w:rsidR="003F5D85">
              <w:rPr>
                <w:rFonts w:ascii="Avenir LT Std 45 Book" w:hAnsi="Avenir LT Std 45 Book"/>
                <w:color w:val="FFFFFF" w:themeColor="background1"/>
                <w:sz w:val="22"/>
                <w:szCs w:val="22"/>
              </w:rPr>
              <w:t xml:space="preserve"> (use all the space you need)</w:t>
            </w:r>
          </w:p>
        </w:tc>
      </w:tr>
      <w:tr w:rsidR="00975666" w:rsidRPr="00F125AD" w14:paraId="33737AB3" w14:textId="77777777" w:rsidTr="00A119AE">
        <w:tc>
          <w:tcPr>
            <w:tcW w:w="10456" w:type="dxa"/>
            <w:gridSpan w:val="3"/>
          </w:tcPr>
          <w:p w14:paraId="716C6029" w14:textId="77777777" w:rsidR="00975666" w:rsidRPr="00F125AD" w:rsidRDefault="00975666" w:rsidP="00154657">
            <w:pPr>
              <w:spacing w:line="276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  <w:p w14:paraId="65B1F6EF" w14:textId="77777777" w:rsidR="00975666" w:rsidRPr="00F125AD" w:rsidRDefault="00975666" w:rsidP="00154657">
            <w:pPr>
              <w:spacing w:line="276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  <w:p w14:paraId="775B1A58" w14:textId="77777777" w:rsidR="00975666" w:rsidRPr="00F125AD" w:rsidRDefault="00975666" w:rsidP="00154657">
            <w:pPr>
              <w:spacing w:line="276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  <w:p w14:paraId="7D0E94E8" w14:textId="77777777" w:rsidR="00975666" w:rsidRPr="00F125AD" w:rsidRDefault="00975666" w:rsidP="00154657">
            <w:pPr>
              <w:spacing w:line="276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975666" w:rsidRPr="00F125AD" w14:paraId="0539063A" w14:textId="77777777" w:rsidTr="00975666">
        <w:tc>
          <w:tcPr>
            <w:tcW w:w="10456" w:type="dxa"/>
            <w:gridSpan w:val="3"/>
            <w:shd w:val="clear" w:color="auto" w:fill="1F4E79" w:themeFill="accent1" w:themeFillShade="80"/>
          </w:tcPr>
          <w:p w14:paraId="7036E696" w14:textId="0203A00F" w:rsidR="00975666" w:rsidRPr="00F125AD" w:rsidRDefault="00975666" w:rsidP="00154657">
            <w:pPr>
              <w:spacing w:line="276" w:lineRule="auto"/>
              <w:contextualSpacing/>
              <w:rPr>
                <w:rFonts w:ascii="Avenir LT Std 45 Book" w:hAnsi="Avenir LT Std 45 Book"/>
                <w:color w:val="FFFFFF" w:themeColor="background1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color w:val="FFFFFF" w:themeColor="background1"/>
                <w:sz w:val="22"/>
                <w:szCs w:val="22"/>
              </w:rPr>
              <w:t>Any other observations, comments or suggestions:</w:t>
            </w:r>
            <w:r w:rsidR="003F5D85">
              <w:rPr>
                <w:rFonts w:ascii="Avenir LT Std 45 Book" w:hAnsi="Avenir LT Std 45 Book"/>
                <w:color w:val="FFFFFF" w:themeColor="background1"/>
                <w:sz w:val="22"/>
                <w:szCs w:val="22"/>
              </w:rPr>
              <w:t xml:space="preserve"> (use all the space you need)</w:t>
            </w:r>
          </w:p>
        </w:tc>
      </w:tr>
      <w:tr w:rsidR="00541396" w:rsidRPr="00F125AD" w14:paraId="45279C8D" w14:textId="77777777" w:rsidTr="00A119AE">
        <w:tc>
          <w:tcPr>
            <w:tcW w:w="10456" w:type="dxa"/>
            <w:gridSpan w:val="3"/>
          </w:tcPr>
          <w:p w14:paraId="77B08AC0" w14:textId="77777777" w:rsidR="00541396" w:rsidRPr="00F125AD" w:rsidRDefault="00541396" w:rsidP="00154657">
            <w:pPr>
              <w:spacing w:line="276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  <w:p w14:paraId="4AC7E3FB" w14:textId="77777777" w:rsidR="00975666" w:rsidRPr="00F125AD" w:rsidRDefault="00975666" w:rsidP="00154657">
            <w:pPr>
              <w:spacing w:line="276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  <w:p w14:paraId="7181F450" w14:textId="77777777" w:rsidR="00975666" w:rsidRPr="00F125AD" w:rsidRDefault="00975666" w:rsidP="00154657">
            <w:pPr>
              <w:spacing w:line="276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  <w:p w14:paraId="2186A2FE" w14:textId="77777777" w:rsidR="00541396" w:rsidRPr="00F125AD" w:rsidRDefault="00541396" w:rsidP="00154657">
            <w:pPr>
              <w:spacing w:line="276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541396" w:rsidRPr="00F125AD" w14:paraId="60544D65" w14:textId="77777777" w:rsidTr="003F19F9">
        <w:tc>
          <w:tcPr>
            <w:tcW w:w="4248" w:type="dxa"/>
          </w:tcPr>
          <w:p w14:paraId="1BADA27E" w14:textId="77777777" w:rsidR="00541396" w:rsidRPr="00F125AD" w:rsidRDefault="00541396" w:rsidP="00154657">
            <w:pPr>
              <w:spacing w:line="276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I’m happy for my account to be submitted</w:t>
            </w:r>
            <w:r w:rsidR="00975666" w:rsidRPr="00F125AD">
              <w:rPr>
                <w:rFonts w:ascii="Avenir LT Std 45 Book" w:hAnsi="Avenir LT Std 45 Book"/>
                <w:sz w:val="22"/>
                <w:szCs w:val="22"/>
              </w:rPr>
              <w:t xml:space="preserve"> with my name attributed</w:t>
            </w:r>
            <w:r w:rsidRPr="00F125AD">
              <w:rPr>
                <w:rFonts w:ascii="Avenir LT Std 45 Book" w:hAnsi="Avenir LT Std 45 Book"/>
                <w:sz w:val="22"/>
                <w:szCs w:val="22"/>
              </w:rPr>
              <w:t xml:space="preserve"> as evidence in any government inquiries/consultations.</w:t>
            </w:r>
          </w:p>
        </w:tc>
        <w:tc>
          <w:tcPr>
            <w:tcW w:w="2722" w:type="dxa"/>
          </w:tcPr>
          <w:p w14:paraId="6F3F8A5F" w14:textId="77777777" w:rsidR="00541396" w:rsidRPr="00F125AD" w:rsidRDefault="00541396" w:rsidP="00154657">
            <w:pPr>
              <w:spacing w:line="276" w:lineRule="auto"/>
              <w:contextualSpacing/>
              <w:jc w:val="center"/>
              <w:rPr>
                <w:rFonts w:ascii="Avenir LT Std 45 Book" w:hAnsi="Avenir LT Std 45 Book"/>
                <w:sz w:val="22"/>
                <w:szCs w:val="22"/>
              </w:rPr>
            </w:pPr>
          </w:p>
          <w:p w14:paraId="73AC4D1A" w14:textId="77777777" w:rsidR="00541396" w:rsidRPr="00F125AD" w:rsidRDefault="00541396" w:rsidP="00154657">
            <w:pPr>
              <w:spacing w:line="276" w:lineRule="auto"/>
              <w:contextualSpacing/>
              <w:jc w:val="center"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Yes</w:t>
            </w:r>
          </w:p>
        </w:tc>
        <w:tc>
          <w:tcPr>
            <w:tcW w:w="3486" w:type="dxa"/>
          </w:tcPr>
          <w:p w14:paraId="3416E28C" w14:textId="77777777" w:rsidR="00541396" w:rsidRPr="00F125AD" w:rsidRDefault="00541396" w:rsidP="00154657">
            <w:pPr>
              <w:spacing w:line="276" w:lineRule="auto"/>
              <w:contextualSpacing/>
              <w:jc w:val="center"/>
              <w:rPr>
                <w:rFonts w:ascii="Avenir LT Std 45 Book" w:hAnsi="Avenir LT Std 45 Book"/>
                <w:sz w:val="22"/>
                <w:szCs w:val="22"/>
              </w:rPr>
            </w:pPr>
          </w:p>
          <w:p w14:paraId="6CFDD153" w14:textId="77777777" w:rsidR="00541396" w:rsidRPr="00F125AD" w:rsidRDefault="00541396" w:rsidP="00154657">
            <w:pPr>
              <w:spacing w:line="276" w:lineRule="auto"/>
              <w:contextualSpacing/>
              <w:jc w:val="center"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No</w:t>
            </w:r>
          </w:p>
        </w:tc>
      </w:tr>
      <w:tr w:rsidR="003C3863" w:rsidRPr="00F125AD" w14:paraId="3B0304CF" w14:textId="77777777" w:rsidTr="003F19F9">
        <w:tc>
          <w:tcPr>
            <w:tcW w:w="4248" w:type="dxa"/>
          </w:tcPr>
          <w:p w14:paraId="1D29F96E" w14:textId="77777777" w:rsidR="003C3863" w:rsidRPr="00F125AD" w:rsidRDefault="00541396" w:rsidP="00154657">
            <w:pPr>
              <w:spacing w:line="276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I’m happy to be contacted for further info in relation to my travel experience.</w:t>
            </w:r>
          </w:p>
        </w:tc>
        <w:tc>
          <w:tcPr>
            <w:tcW w:w="2722" w:type="dxa"/>
          </w:tcPr>
          <w:p w14:paraId="6E52AD5A" w14:textId="77777777" w:rsidR="00541396" w:rsidRPr="00F125AD" w:rsidRDefault="00541396" w:rsidP="00154657">
            <w:pPr>
              <w:spacing w:line="276" w:lineRule="auto"/>
              <w:contextualSpacing/>
              <w:jc w:val="center"/>
              <w:rPr>
                <w:rFonts w:ascii="Avenir LT Std 45 Book" w:hAnsi="Avenir LT Std 45 Book"/>
                <w:sz w:val="22"/>
                <w:szCs w:val="22"/>
              </w:rPr>
            </w:pPr>
          </w:p>
          <w:p w14:paraId="74D13EF7" w14:textId="77777777" w:rsidR="003C3863" w:rsidRPr="00F125AD" w:rsidRDefault="00541396" w:rsidP="00154657">
            <w:pPr>
              <w:spacing w:line="276" w:lineRule="auto"/>
              <w:contextualSpacing/>
              <w:jc w:val="center"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Yes</w:t>
            </w:r>
          </w:p>
        </w:tc>
        <w:tc>
          <w:tcPr>
            <w:tcW w:w="3486" w:type="dxa"/>
          </w:tcPr>
          <w:p w14:paraId="1A6991E1" w14:textId="77777777" w:rsidR="00541396" w:rsidRPr="00F125AD" w:rsidRDefault="00541396" w:rsidP="00154657">
            <w:pPr>
              <w:spacing w:line="276" w:lineRule="auto"/>
              <w:contextualSpacing/>
              <w:jc w:val="center"/>
              <w:rPr>
                <w:rFonts w:ascii="Avenir LT Std 45 Book" w:hAnsi="Avenir LT Std 45 Book"/>
                <w:sz w:val="22"/>
                <w:szCs w:val="22"/>
              </w:rPr>
            </w:pPr>
          </w:p>
          <w:p w14:paraId="5F0E19DC" w14:textId="77777777" w:rsidR="003C3863" w:rsidRPr="00F125AD" w:rsidRDefault="00541396" w:rsidP="00154657">
            <w:pPr>
              <w:spacing w:line="276" w:lineRule="auto"/>
              <w:contextualSpacing/>
              <w:jc w:val="center"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>No</w:t>
            </w:r>
          </w:p>
        </w:tc>
      </w:tr>
    </w:tbl>
    <w:p w14:paraId="7DDC44A6" w14:textId="77777777" w:rsidR="00AD4376" w:rsidRPr="00F125AD" w:rsidRDefault="00AD4376" w:rsidP="00154657">
      <w:pPr>
        <w:spacing w:line="276" w:lineRule="auto"/>
        <w:contextualSpacing/>
        <w:rPr>
          <w:rFonts w:ascii="Avenir LT Std 45 Book" w:hAnsi="Avenir LT Std 45 Boo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1E1B3C" w:rsidRPr="00F125AD" w14:paraId="5C62439B" w14:textId="77777777" w:rsidTr="001E1B3C">
        <w:tc>
          <w:tcPr>
            <w:tcW w:w="1980" w:type="dxa"/>
          </w:tcPr>
          <w:p w14:paraId="06429124" w14:textId="77777777" w:rsidR="001E1B3C" w:rsidRPr="00F125AD" w:rsidRDefault="001E1B3C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 xml:space="preserve">Signed: </w:t>
            </w:r>
          </w:p>
        </w:tc>
        <w:tc>
          <w:tcPr>
            <w:tcW w:w="8476" w:type="dxa"/>
          </w:tcPr>
          <w:p w14:paraId="42C6B6DE" w14:textId="77777777" w:rsidR="001E1B3C" w:rsidRPr="00F125AD" w:rsidRDefault="001E1B3C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  <w:tr w:rsidR="001E1B3C" w:rsidRPr="00F125AD" w14:paraId="53B2D54E" w14:textId="77777777" w:rsidTr="001E1B3C">
        <w:tc>
          <w:tcPr>
            <w:tcW w:w="1980" w:type="dxa"/>
          </w:tcPr>
          <w:p w14:paraId="40C86CCC" w14:textId="77777777" w:rsidR="001E1B3C" w:rsidRPr="00F125AD" w:rsidRDefault="001E1B3C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  <w:r w:rsidRPr="00F125AD">
              <w:rPr>
                <w:rFonts w:ascii="Avenir LT Std 45 Book" w:hAnsi="Avenir LT Std 45 Book"/>
                <w:sz w:val="22"/>
                <w:szCs w:val="22"/>
              </w:rPr>
              <w:t xml:space="preserve">Date: </w:t>
            </w:r>
          </w:p>
        </w:tc>
        <w:tc>
          <w:tcPr>
            <w:tcW w:w="8476" w:type="dxa"/>
          </w:tcPr>
          <w:p w14:paraId="64029FA1" w14:textId="77777777" w:rsidR="001E1B3C" w:rsidRPr="00F125AD" w:rsidRDefault="001E1B3C" w:rsidP="00154657">
            <w:pPr>
              <w:spacing w:line="480" w:lineRule="auto"/>
              <w:contextualSpacing/>
              <w:rPr>
                <w:rFonts w:ascii="Avenir LT Std 45 Book" w:hAnsi="Avenir LT Std 45 Book"/>
                <w:sz w:val="22"/>
                <w:szCs w:val="22"/>
              </w:rPr>
            </w:pPr>
          </w:p>
        </w:tc>
      </w:tr>
    </w:tbl>
    <w:p w14:paraId="0EADE7CE" w14:textId="77777777" w:rsidR="00AD4376" w:rsidRPr="00F125AD" w:rsidRDefault="00AD4376" w:rsidP="00154657">
      <w:pPr>
        <w:spacing w:line="276" w:lineRule="auto"/>
        <w:contextualSpacing/>
        <w:rPr>
          <w:rFonts w:ascii="Avenir LT Std 45 Book" w:hAnsi="Avenir LT Std 45 Book"/>
          <w:sz w:val="22"/>
          <w:szCs w:val="22"/>
        </w:rPr>
      </w:pPr>
    </w:p>
    <w:p w14:paraId="1E6C723E" w14:textId="478616AA" w:rsidR="003F5D85" w:rsidRDefault="001E1B3C" w:rsidP="00154657">
      <w:pPr>
        <w:spacing w:line="276" w:lineRule="auto"/>
        <w:contextualSpacing/>
        <w:rPr>
          <w:rFonts w:ascii="Avenir LT Std 45 Book" w:hAnsi="Avenir LT Std 45 Book"/>
          <w:sz w:val="22"/>
          <w:szCs w:val="22"/>
        </w:rPr>
      </w:pPr>
      <w:r w:rsidRPr="00F125AD">
        <w:rPr>
          <w:rFonts w:ascii="Avenir LT Std 45 Book" w:hAnsi="Avenir LT Std 45 Book"/>
          <w:sz w:val="22"/>
          <w:szCs w:val="22"/>
        </w:rPr>
        <w:t>Please u</w:t>
      </w:r>
      <w:r w:rsidR="00BE33FC" w:rsidRPr="00F125AD">
        <w:rPr>
          <w:rFonts w:ascii="Avenir LT Std 45 Book" w:hAnsi="Avenir LT Std 45 Book"/>
          <w:sz w:val="22"/>
          <w:szCs w:val="22"/>
        </w:rPr>
        <w:t xml:space="preserve">pload this form once completed </w:t>
      </w:r>
      <w:r w:rsidR="000443B9" w:rsidRPr="00F125AD">
        <w:rPr>
          <w:rFonts w:ascii="Avenir LT Std 45 Book" w:hAnsi="Avenir LT Std 45 Book"/>
          <w:sz w:val="22"/>
          <w:szCs w:val="22"/>
        </w:rPr>
        <w:t xml:space="preserve">to </w:t>
      </w:r>
      <w:r w:rsidR="00BE33FC" w:rsidRPr="00F125AD">
        <w:rPr>
          <w:rFonts w:ascii="Avenir LT Std 45 Book" w:hAnsi="Avenir LT Std 45 Book"/>
          <w:sz w:val="22"/>
          <w:szCs w:val="22"/>
        </w:rPr>
        <w:t xml:space="preserve">the </w:t>
      </w:r>
      <w:hyperlink r:id="rId8" w:history="1">
        <w:r w:rsidR="00BE33FC" w:rsidRPr="00F125AD">
          <w:rPr>
            <w:rStyle w:val="Hyperlink"/>
            <w:rFonts w:ascii="Avenir LT Std 45 Book" w:hAnsi="Avenir LT Std 45 Book"/>
            <w:sz w:val="22"/>
            <w:szCs w:val="22"/>
          </w:rPr>
          <w:t>dedicated Dropbox folder</w:t>
        </w:r>
      </w:hyperlink>
      <w:r w:rsidR="00BE33FC" w:rsidRPr="00F125AD">
        <w:rPr>
          <w:rFonts w:ascii="Avenir LT Std 45 Book" w:hAnsi="Avenir LT Std 45 Book"/>
          <w:sz w:val="22"/>
          <w:szCs w:val="22"/>
        </w:rPr>
        <w:t>.</w:t>
      </w:r>
      <w:r w:rsidRPr="00F125AD">
        <w:rPr>
          <w:rFonts w:ascii="Avenir LT Std 45 Book" w:hAnsi="Avenir LT Std 45 Book"/>
          <w:sz w:val="22"/>
          <w:szCs w:val="22"/>
        </w:rPr>
        <w:t xml:space="preserve"> </w:t>
      </w:r>
      <w:r w:rsidR="003F5D85">
        <w:rPr>
          <w:rFonts w:ascii="Avenir LT Std 45 Book" w:hAnsi="Avenir LT Std 45 Book"/>
          <w:sz w:val="22"/>
          <w:szCs w:val="22"/>
        </w:rPr>
        <w:t>If you want to provide your own account in a different format, feel free. Photos and videos are welcome.</w:t>
      </w:r>
    </w:p>
    <w:p w14:paraId="38696A06" w14:textId="77777777" w:rsidR="003F5D85" w:rsidRDefault="003F5D85" w:rsidP="00154657">
      <w:pPr>
        <w:spacing w:line="276" w:lineRule="auto"/>
        <w:contextualSpacing/>
        <w:rPr>
          <w:rFonts w:ascii="Avenir LT Std 45 Book" w:hAnsi="Avenir LT Std 45 Book"/>
          <w:sz w:val="22"/>
          <w:szCs w:val="22"/>
        </w:rPr>
      </w:pPr>
    </w:p>
    <w:p w14:paraId="40A294D7" w14:textId="41677111" w:rsidR="001E1B3C" w:rsidRPr="00F125AD" w:rsidRDefault="00BE33FC" w:rsidP="00154657">
      <w:pPr>
        <w:spacing w:line="276" w:lineRule="auto"/>
        <w:contextualSpacing/>
        <w:rPr>
          <w:rFonts w:ascii="Avenir LT Std 45 Book" w:hAnsi="Avenir LT Std 45 Book"/>
          <w:sz w:val="22"/>
          <w:szCs w:val="22"/>
        </w:rPr>
      </w:pPr>
      <w:r w:rsidRPr="00F125AD">
        <w:rPr>
          <w:rFonts w:ascii="Avenir LT Std 45 Book" w:hAnsi="Avenir LT Std 45 Book"/>
          <w:sz w:val="22"/>
          <w:szCs w:val="22"/>
        </w:rPr>
        <w:t xml:space="preserve">Remember the deadline for submitting evidence to the government inquiry is </w:t>
      </w:r>
      <w:r w:rsidRPr="00F125AD">
        <w:rPr>
          <w:rFonts w:ascii="Avenir LT Std 45 Book" w:hAnsi="Avenir LT Std 45 Book"/>
          <w:b/>
          <w:sz w:val="22"/>
          <w:szCs w:val="22"/>
        </w:rPr>
        <w:t>17 March 2021.</w:t>
      </w:r>
    </w:p>
    <w:p w14:paraId="3834CF20" w14:textId="77777777" w:rsidR="00514F48" w:rsidRPr="00F125AD" w:rsidRDefault="00514F48" w:rsidP="00154657">
      <w:pPr>
        <w:contextualSpacing/>
        <w:rPr>
          <w:rFonts w:ascii="Avenir LT Std 45 Book" w:hAnsi="Avenir LT Std 45 Book"/>
          <w:sz w:val="22"/>
          <w:szCs w:val="22"/>
        </w:rPr>
      </w:pPr>
    </w:p>
    <w:p w14:paraId="5CFAE25A" w14:textId="77777777" w:rsidR="00514F48" w:rsidRPr="00F125AD" w:rsidRDefault="00514F48" w:rsidP="00154657">
      <w:pPr>
        <w:contextualSpacing/>
        <w:rPr>
          <w:rFonts w:ascii="Avenir LT Std 45 Book" w:hAnsi="Avenir LT Std 45 Book"/>
          <w:sz w:val="22"/>
          <w:szCs w:val="22"/>
        </w:rPr>
      </w:pPr>
    </w:p>
    <w:p w14:paraId="1FCA8DD5" w14:textId="77777777" w:rsidR="00AD4376" w:rsidRPr="00F125AD" w:rsidRDefault="00AD4376" w:rsidP="00154657">
      <w:pPr>
        <w:contextualSpacing/>
        <w:rPr>
          <w:rFonts w:ascii="Avenir LT Std 45 Book" w:hAnsi="Avenir LT Std 45 Book"/>
          <w:sz w:val="22"/>
          <w:szCs w:val="22"/>
        </w:rPr>
      </w:pPr>
    </w:p>
    <w:p w14:paraId="38AFF6E0" w14:textId="77777777" w:rsidR="00AD4376" w:rsidRPr="00F125AD" w:rsidRDefault="00AD4376" w:rsidP="00154657">
      <w:pPr>
        <w:contextualSpacing/>
        <w:rPr>
          <w:rFonts w:ascii="Avenir LT Std 45 Book" w:hAnsi="Avenir LT Std 45 Book"/>
          <w:sz w:val="22"/>
          <w:szCs w:val="22"/>
        </w:rPr>
      </w:pPr>
    </w:p>
    <w:p w14:paraId="519EC8B0" w14:textId="77777777" w:rsidR="00514F48" w:rsidRPr="00154657" w:rsidRDefault="00514F48" w:rsidP="00154657">
      <w:pPr>
        <w:contextualSpacing/>
        <w:rPr>
          <w:rFonts w:ascii="Avenir LT Std 45 Book" w:hAnsi="Avenir LT Std 45 Book"/>
        </w:rPr>
      </w:pPr>
    </w:p>
    <w:sectPr w:rsidR="00514F48" w:rsidRPr="00154657" w:rsidSect="00AD4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48"/>
    <w:rsid w:val="000443B9"/>
    <w:rsid w:val="00154657"/>
    <w:rsid w:val="001B36B1"/>
    <w:rsid w:val="001E1B3C"/>
    <w:rsid w:val="0039358F"/>
    <w:rsid w:val="003C3863"/>
    <w:rsid w:val="003F19F9"/>
    <w:rsid w:val="003F5D85"/>
    <w:rsid w:val="004E1FE3"/>
    <w:rsid w:val="00514F48"/>
    <w:rsid w:val="00541396"/>
    <w:rsid w:val="00953B3F"/>
    <w:rsid w:val="00975666"/>
    <w:rsid w:val="00AD4376"/>
    <w:rsid w:val="00BE33FC"/>
    <w:rsid w:val="00C721BD"/>
    <w:rsid w:val="00CE453C"/>
    <w:rsid w:val="00F1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A535"/>
  <w15:chartTrackingRefBased/>
  <w15:docId w15:val="{10B5FE4E-D1CB-406E-95A4-722306F5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4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F48"/>
    <w:rPr>
      <w:color w:val="0000FF"/>
      <w:u w:val="single"/>
    </w:rPr>
  </w:style>
  <w:style w:type="table" w:styleId="TableGrid">
    <w:name w:val="Table Grid"/>
    <w:basedOn w:val="TableNormal"/>
    <w:uiPriority w:val="39"/>
    <w:rsid w:val="00AD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413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request/utJ1xQhDNIisF2hvFvT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mittees.parliament.uk/call-for-evidence/376/moving-animals-across-borde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ittees.parliament.uk/work/957/moving-animals-across-borders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Murphy</dc:creator>
  <cp:keywords/>
  <dc:description/>
  <cp:lastModifiedBy>Winnie Murphy</cp:lastModifiedBy>
  <cp:revision>4</cp:revision>
  <dcterms:created xsi:type="dcterms:W3CDTF">2021-02-15T17:30:00Z</dcterms:created>
  <dcterms:modified xsi:type="dcterms:W3CDTF">2021-02-17T07:55:00Z</dcterms:modified>
</cp:coreProperties>
</file>